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8"/>
        <w:gridCol w:w="694"/>
        <w:gridCol w:w="1060"/>
        <w:gridCol w:w="940"/>
        <w:gridCol w:w="674"/>
        <w:gridCol w:w="1725"/>
        <w:gridCol w:w="2700"/>
        <w:gridCol w:w="1585"/>
        <w:gridCol w:w="1475"/>
        <w:gridCol w:w="1589"/>
      </w:tblGrid>
      <w:tr w:rsidR="00D83BBA" w:rsidRPr="00D83BBA" w:rsidTr="00D83BBA">
        <w:trPr>
          <w:trHeight w:val="500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28 września 2020 roku - kierunek: geodezja i kartografia</w:t>
            </w:r>
          </w:p>
        </w:tc>
      </w:tr>
      <w:tr w:rsidR="00D83BBA" w:rsidRPr="00D83BBA" w:rsidTr="00D83BBA">
        <w:trPr>
          <w:trHeight w:val="500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1 - egzaminy </w:t>
            </w:r>
            <w:proofErr w:type="spellStart"/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D83BBA" w:rsidRPr="00D83BBA" w:rsidTr="00D83BBA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135317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Katarzyna Kocur-Bera, prof. UWM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Agnieszka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Trystuła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Dariusz Gościewski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Morze</w:t>
            </w: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136545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Kamil Kowalczyk,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107676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SNPS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Krzysztof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Bojarowski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139842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GiSN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Tomasz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Podciborski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135049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GiSN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GiSN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Andrzej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Dumalski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139909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GiSN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SSPS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Marek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Walacik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134663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hab. inż. Radosław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Cellmer</w:t>
            </w:r>
            <w:proofErr w:type="spellEnd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134670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Andrzej Muczyński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134561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Andrzej Muczyński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3BBA" w:rsidRDefault="00D83BBA" w:rsidP="00D83BBA"/>
    <w:p w:rsidR="00D83BBA" w:rsidRDefault="00D83BBA">
      <w:r>
        <w:br w:type="page"/>
      </w:r>
    </w:p>
    <w:tbl>
      <w:tblPr>
        <w:tblW w:w="12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78"/>
        <w:gridCol w:w="693"/>
        <w:gridCol w:w="1060"/>
        <w:gridCol w:w="940"/>
        <w:gridCol w:w="674"/>
        <w:gridCol w:w="1722"/>
        <w:gridCol w:w="2700"/>
        <w:gridCol w:w="1585"/>
        <w:gridCol w:w="1479"/>
        <w:gridCol w:w="1589"/>
      </w:tblGrid>
      <w:tr w:rsidR="00D83BBA" w:rsidRPr="00D83BBA" w:rsidTr="00D83BBA">
        <w:trPr>
          <w:trHeight w:val="525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Egzaminy dyplomowe w dniu 28 września 2020 roku - kierunek: geodezja i kartografia</w:t>
            </w:r>
          </w:p>
        </w:tc>
      </w:tr>
      <w:tr w:rsidR="00D83BBA" w:rsidRPr="00D83BBA" w:rsidTr="00D83BBA">
        <w:trPr>
          <w:trHeight w:val="525"/>
        </w:trPr>
        <w:tc>
          <w:tcPr>
            <w:tcW w:w="12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2 - egzaminy </w:t>
            </w:r>
            <w:proofErr w:type="spellStart"/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on-line</w:t>
            </w:r>
            <w:proofErr w:type="spellEnd"/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Specjalność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130285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prof. dr hab. Zofia Rzepecka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Krzysztof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Bojarowski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Robert Duchnowski, prof. UWM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Jadwiga Konieczna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Katarzyna Pająk</w:t>
            </w: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125795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Krzysztof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Bojarowski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Grzegorz Grunwald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134661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Joanna Janicka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135026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Andrzej Muczyński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135050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Krzysztof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Bojarowski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135032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Krzysztof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Bojarowski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134539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inż. Grzegorz Grunwald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134538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GITI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dr hab. inż. Artur Janowski, prof. UWM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83BBA" w:rsidRPr="00D83BBA" w:rsidTr="00D83BBA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3B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121917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KN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lang w:eastAsia="pl-PL"/>
              </w:rPr>
              <w:t>SSDS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dr inż. Agnieszka </w:t>
            </w:r>
            <w:proofErr w:type="spellStart"/>
            <w:r w:rsidRPr="00D83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Trystuła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BBA" w:rsidRPr="00D83BBA" w:rsidRDefault="00D83BBA" w:rsidP="00D83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3BBA" w:rsidRDefault="00D83BBA" w:rsidP="00D83BBA"/>
    <w:p w:rsidR="00D83BBA" w:rsidRPr="00D83BBA" w:rsidRDefault="00D83BBA" w:rsidP="00D83BBA"/>
    <w:sectPr w:rsidR="00D83BBA" w:rsidRPr="00D83BBA" w:rsidSect="00D83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3BBA"/>
    <w:rsid w:val="001F376F"/>
    <w:rsid w:val="00D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b.stopa</dc:creator>
  <cp:lastModifiedBy>b.stopa</cp:lastModifiedBy>
  <cp:revision>1</cp:revision>
  <dcterms:created xsi:type="dcterms:W3CDTF">2020-09-21T12:39:00Z</dcterms:created>
  <dcterms:modified xsi:type="dcterms:W3CDTF">2020-09-21T12:41:00Z</dcterms:modified>
</cp:coreProperties>
</file>