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4FE5" w14:textId="77777777" w:rsidR="00B67D7F" w:rsidRDefault="00B961F0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pacing w:val="-73"/>
          <w:sz w:val="40"/>
        </w:rPr>
        <w:t xml:space="preserve"> </w:t>
      </w:r>
      <w:r>
        <w:rPr>
          <w:b/>
          <w:sz w:val="40"/>
        </w:rPr>
        <w:t>egzaminów</w:t>
      </w:r>
      <w:r>
        <w:rPr>
          <w:b/>
          <w:spacing w:val="-72"/>
          <w:sz w:val="40"/>
        </w:rPr>
        <w:t xml:space="preserve"> </w:t>
      </w:r>
      <w:r>
        <w:rPr>
          <w:b/>
          <w:sz w:val="40"/>
        </w:rPr>
        <w:t>dyplomowych</w:t>
      </w:r>
    </w:p>
    <w:p w14:paraId="3F351542" w14:textId="3E864B3A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bookmarkStart w:id="0" w:name="_GoBack"/>
      <w:bookmarkEnd w:id="0"/>
      <w:r w:rsidR="00362249">
        <w:rPr>
          <w:b/>
          <w:sz w:val="32"/>
        </w:rPr>
        <w:t>20</w:t>
      </w:r>
      <w:r w:rsidR="00D2156A">
        <w:rPr>
          <w:b/>
          <w:sz w:val="32"/>
        </w:rPr>
        <w:t>2</w:t>
      </w:r>
      <w:r w:rsidR="000B1424">
        <w:rPr>
          <w:b/>
          <w:sz w:val="32"/>
        </w:rPr>
        <w:t>1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0B1424">
        <w:rPr>
          <w:b/>
          <w:sz w:val="32"/>
        </w:rPr>
        <w:t>2</w:t>
      </w:r>
    </w:p>
    <w:p w14:paraId="7D991C59" w14:textId="6E275254" w:rsidR="00F12080" w:rsidRPr="00F12080" w:rsidRDefault="00F12080" w:rsidP="00F12080">
      <w:pPr>
        <w:spacing w:before="186"/>
        <w:jc w:val="center"/>
        <w:rPr>
          <w:b/>
          <w:bCs/>
          <w:sz w:val="48"/>
          <w:szCs w:val="36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="00CE5014">
        <w:rPr>
          <w:b/>
          <w:bCs/>
          <w:w w:val="95"/>
          <w:sz w:val="36"/>
          <w:szCs w:val="36"/>
          <w:u w:val="single"/>
        </w:rPr>
        <w:t>Inżynieria Środowiska</w:t>
      </w:r>
    </w:p>
    <w:p w14:paraId="68FB80D6" w14:textId="42E606ED" w:rsidR="00F12080" w:rsidRDefault="00F12080" w:rsidP="00F12080">
      <w:pPr>
        <w:pStyle w:val="Nagwek1"/>
        <w:spacing w:before="285" w:line="247" w:lineRule="auto"/>
        <w:ind w:left="8505" w:hanging="8505"/>
        <w:jc w:val="center"/>
      </w:pP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4380B71F" w:rsidR="00B67D7F" w:rsidRDefault="00DE5129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dokumentów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A504CA4" w14:textId="532C7E90" w:rsidR="00B67D7F" w:rsidRDefault="00DE5129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01.02.2022</w:t>
            </w:r>
          </w:p>
        </w:tc>
        <w:tc>
          <w:tcPr>
            <w:tcW w:w="3142" w:type="dxa"/>
          </w:tcPr>
          <w:p w14:paraId="75992609" w14:textId="58658588" w:rsidR="00B67D7F" w:rsidRPr="00ED6466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08</w:t>
            </w:r>
            <w:r w:rsidR="00ED6466" w:rsidRPr="00ED6466">
              <w:rPr>
                <w:b/>
                <w:color w:val="000000" w:themeColor="text1"/>
                <w:sz w:val="32"/>
              </w:rPr>
              <w:t>.02.2022</w:t>
            </w:r>
            <w:r w:rsidR="00E06338" w:rsidRPr="00ED6466">
              <w:rPr>
                <w:b/>
                <w:color w:val="000000" w:themeColor="text1"/>
                <w:sz w:val="32"/>
              </w:rPr>
              <w:t>*</w:t>
            </w:r>
          </w:p>
        </w:tc>
        <w:tc>
          <w:tcPr>
            <w:tcW w:w="2281" w:type="dxa"/>
          </w:tcPr>
          <w:p w14:paraId="0F552E38" w14:textId="061F07A9" w:rsidR="00B67D7F" w:rsidRDefault="00CE5014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sz w:val="32"/>
              </w:rPr>
              <w:t>IŚ</w:t>
            </w:r>
          </w:p>
        </w:tc>
      </w:tr>
      <w:tr w:rsidR="00CE5014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583251A" w14:textId="0177BDA1" w:rsidR="00CE5014" w:rsidRDefault="00DE5129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03.02.2022</w:t>
            </w:r>
          </w:p>
        </w:tc>
        <w:tc>
          <w:tcPr>
            <w:tcW w:w="3142" w:type="dxa"/>
          </w:tcPr>
          <w:p w14:paraId="43333EE5" w14:textId="6278E2C9" w:rsidR="00CE5014" w:rsidRPr="00ED6466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  <w:r w:rsidR="00ED6466" w:rsidRPr="00ED6466">
              <w:rPr>
                <w:b/>
                <w:color w:val="000000" w:themeColor="text1"/>
                <w:sz w:val="32"/>
              </w:rPr>
              <w:t>.02.2022</w:t>
            </w:r>
            <w:r w:rsidR="00E06338" w:rsidRPr="00ED6466">
              <w:rPr>
                <w:b/>
                <w:color w:val="000000" w:themeColor="text1"/>
                <w:sz w:val="32"/>
              </w:rPr>
              <w:t>*</w:t>
            </w:r>
          </w:p>
        </w:tc>
        <w:tc>
          <w:tcPr>
            <w:tcW w:w="2281" w:type="dxa"/>
          </w:tcPr>
          <w:p w14:paraId="2000B920" w14:textId="7F25DE34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21A3E2B6" w14:textId="77777777">
        <w:trPr>
          <w:trHeight w:val="380"/>
        </w:trPr>
        <w:tc>
          <w:tcPr>
            <w:tcW w:w="1001" w:type="dxa"/>
          </w:tcPr>
          <w:p w14:paraId="3BBF2059" w14:textId="4929BA67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2E48C6A8" w14:textId="5251B239" w:rsidR="00CE5014" w:rsidRDefault="00DE5129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14.06.2022</w:t>
            </w:r>
          </w:p>
        </w:tc>
        <w:tc>
          <w:tcPr>
            <w:tcW w:w="3142" w:type="dxa"/>
          </w:tcPr>
          <w:p w14:paraId="38F9EA15" w14:textId="29EF0FA8" w:rsidR="00CE5014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  <w:r w:rsidR="00ED6466">
              <w:rPr>
                <w:b/>
                <w:sz w:val="32"/>
              </w:rPr>
              <w:t>.06. 2022**</w:t>
            </w:r>
          </w:p>
        </w:tc>
        <w:tc>
          <w:tcPr>
            <w:tcW w:w="2281" w:type="dxa"/>
          </w:tcPr>
          <w:p w14:paraId="6695F34E" w14:textId="6ACA7A28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16B68F84" w14:textId="77777777">
        <w:trPr>
          <w:trHeight w:val="380"/>
        </w:trPr>
        <w:tc>
          <w:tcPr>
            <w:tcW w:w="1001" w:type="dxa"/>
          </w:tcPr>
          <w:p w14:paraId="273D1EC2" w14:textId="60E0D1BD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6ED1CC9E" w14:textId="5A4B418B" w:rsidR="00CE5014" w:rsidRDefault="00DE5129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21.06.2022</w:t>
            </w:r>
          </w:p>
        </w:tc>
        <w:tc>
          <w:tcPr>
            <w:tcW w:w="3142" w:type="dxa"/>
          </w:tcPr>
          <w:p w14:paraId="01A3C8EE" w14:textId="04710B12" w:rsidR="00CE5014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  <w:r w:rsidR="00ED6466">
              <w:rPr>
                <w:b/>
                <w:sz w:val="32"/>
              </w:rPr>
              <w:t>.06.2022</w:t>
            </w:r>
            <w:r w:rsidR="00E06338">
              <w:rPr>
                <w:b/>
                <w:sz w:val="32"/>
              </w:rPr>
              <w:t>**</w:t>
            </w:r>
          </w:p>
        </w:tc>
        <w:tc>
          <w:tcPr>
            <w:tcW w:w="2281" w:type="dxa"/>
          </w:tcPr>
          <w:p w14:paraId="03600BEF" w14:textId="74BD47BD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0C468819" w14:textId="77777777">
        <w:trPr>
          <w:trHeight w:val="383"/>
        </w:trPr>
        <w:tc>
          <w:tcPr>
            <w:tcW w:w="1001" w:type="dxa"/>
          </w:tcPr>
          <w:p w14:paraId="74AC890F" w14:textId="2BDB3513" w:rsidR="00CE5014" w:rsidRDefault="00CE5014" w:rsidP="00CE5014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A12F7AC" w14:textId="1353E533" w:rsidR="00CE5014" w:rsidRDefault="00DE5129" w:rsidP="00CE5014">
            <w:pPr>
              <w:pStyle w:val="TableParagraph"/>
              <w:spacing w:before="6"/>
              <w:ind w:right="179"/>
              <w:rPr>
                <w:sz w:val="32"/>
              </w:rPr>
            </w:pPr>
            <w:r>
              <w:rPr>
                <w:sz w:val="32"/>
              </w:rPr>
              <w:t>27.06.2022</w:t>
            </w:r>
          </w:p>
        </w:tc>
        <w:tc>
          <w:tcPr>
            <w:tcW w:w="3142" w:type="dxa"/>
          </w:tcPr>
          <w:p w14:paraId="64B44AD6" w14:textId="419E1BA9" w:rsidR="00CE5014" w:rsidRDefault="0038026A" w:rsidP="00ED6466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  <w:r w:rsidR="00ED6466">
              <w:rPr>
                <w:b/>
                <w:sz w:val="32"/>
              </w:rPr>
              <w:t>.07.2022**</w:t>
            </w:r>
          </w:p>
        </w:tc>
        <w:tc>
          <w:tcPr>
            <w:tcW w:w="2281" w:type="dxa"/>
          </w:tcPr>
          <w:p w14:paraId="73A7ED46" w14:textId="1C761D91" w:rsidR="00CE5014" w:rsidRDefault="00CE5014" w:rsidP="00CE5014">
            <w:pPr>
              <w:pStyle w:val="TableParagraph"/>
              <w:spacing w:before="6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3E928480" w14:textId="77777777">
        <w:trPr>
          <w:trHeight w:val="380"/>
        </w:trPr>
        <w:tc>
          <w:tcPr>
            <w:tcW w:w="1001" w:type="dxa"/>
          </w:tcPr>
          <w:p w14:paraId="08DFEFB1" w14:textId="138FE595" w:rsidR="00CE5014" w:rsidRDefault="00CE5014" w:rsidP="00CE5014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1FB0D28" w14:textId="09F49B0E" w:rsidR="00CE5014" w:rsidRDefault="00DE5129" w:rsidP="00CE5014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13.09.2022</w:t>
            </w:r>
          </w:p>
        </w:tc>
        <w:tc>
          <w:tcPr>
            <w:tcW w:w="3142" w:type="dxa"/>
          </w:tcPr>
          <w:p w14:paraId="67345F51" w14:textId="7379F318" w:rsidR="00CE5014" w:rsidRDefault="0038026A" w:rsidP="00ED6466">
            <w:pPr>
              <w:pStyle w:val="TableParagraph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ED6466">
              <w:rPr>
                <w:b/>
                <w:sz w:val="32"/>
              </w:rPr>
              <w:t>.09.2022</w:t>
            </w:r>
          </w:p>
        </w:tc>
        <w:tc>
          <w:tcPr>
            <w:tcW w:w="2281" w:type="dxa"/>
          </w:tcPr>
          <w:p w14:paraId="5F399192" w14:textId="7A58F98C" w:rsidR="00CE5014" w:rsidRDefault="00CE5014" w:rsidP="00CE5014">
            <w:pPr>
              <w:pStyle w:val="TableParagraph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ED6466" w14:paraId="7F80C86F" w14:textId="77777777">
        <w:trPr>
          <w:trHeight w:val="380"/>
        </w:trPr>
        <w:tc>
          <w:tcPr>
            <w:tcW w:w="1001" w:type="dxa"/>
          </w:tcPr>
          <w:p w14:paraId="2B1AC661" w14:textId="1F9405B8" w:rsidR="00ED6466" w:rsidRDefault="00ED6466" w:rsidP="00ED646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3D394218" w14:textId="030C7E06" w:rsidR="00ED6466" w:rsidRDefault="00DE5129" w:rsidP="00ED646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15.09.2022</w:t>
            </w:r>
          </w:p>
        </w:tc>
        <w:tc>
          <w:tcPr>
            <w:tcW w:w="3142" w:type="dxa"/>
          </w:tcPr>
          <w:p w14:paraId="58A957CD" w14:textId="3A41DF87" w:rsidR="00ED6466" w:rsidRDefault="0038026A" w:rsidP="00ED6466">
            <w:pPr>
              <w:pStyle w:val="TableParagraph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="00ED6466">
              <w:rPr>
                <w:b/>
                <w:sz w:val="32"/>
              </w:rPr>
              <w:t>.09.2022</w:t>
            </w:r>
          </w:p>
        </w:tc>
        <w:tc>
          <w:tcPr>
            <w:tcW w:w="2281" w:type="dxa"/>
          </w:tcPr>
          <w:p w14:paraId="739A3F71" w14:textId="5520B0B2" w:rsidR="00ED6466" w:rsidRDefault="00ED6466" w:rsidP="00ED6466">
            <w:pPr>
              <w:pStyle w:val="TableParagraph"/>
              <w:ind w:left="0" w:right="-1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</w:tbl>
    <w:p w14:paraId="05740336" w14:textId="1A3A2CBE" w:rsidR="00B67D7F" w:rsidRDefault="00B67D7F">
      <w:pPr>
        <w:pStyle w:val="Tekstpodstawowy"/>
        <w:spacing w:before="4"/>
        <w:rPr>
          <w:b/>
          <w:sz w:val="43"/>
        </w:rPr>
      </w:pPr>
    </w:p>
    <w:p w14:paraId="44D3377C" w14:textId="76046E4E" w:rsidR="00362249" w:rsidRDefault="00362249">
      <w:pPr>
        <w:pStyle w:val="Tekstpodstawowy"/>
        <w:spacing w:before="4"/>
        <w:rPr>
          <w:b/>
          <w:sz w:val="43"/>
        </w:rPr>
      </w:pPr>
    </w:p>
    <w:p w14:paraId="23089382" w14:textId="1B0FAEBB" w:rsidR="00362249" w:rsidRDefault="00362249">
      <w:pPr>
        <w:pStyle w:val="Tekstpodstawowy"/>
        <w:spacing w:before="4"/>
        <w:rPr>
          <w:b/>
          <w:sz w:val="43"/>
        </w:rPr>
      </w:pPr>
    </w:p>
    <w:p w14:paraId="43AF00DE" w14:textId="77777777" w:rsidR="00362249" w:rsidRDefault="00362249">
      <w:pPr>
        <w:pStyle w:val="Tekstpodstawowy"/>
        <w:spacing w:before="4"/>
        <w:rPr>
          <w:b/>
          <w:sz w:val="43"/>
        </w:rPr>
      </w:pPr>
    </w:p>
    <w:p w14:paraId="4EABF340" w14:textId="5C61E9EC" w:rsidR="00B67D7F" w:rsidRDefault="00B961F0">
      <w:pPr>
        <w:pStyle w:val="Tekstpodstawowy"/>
        <w:spacing w:before="1" w:line="244" w:lineRule="auto"/>
        <w:ind w:left="116" w:right="251"/>
      </w:pPr>
      <w:r>
        <w:t>*Obrony tylko dla stacjonarnych</w:t>
      </w:r>
      <w:r w:rsidR="00BF4104">
        <w:t xml:space="preserve"> </w:t>
      </w:r>
      <w:r>
        <w:t>studiów inżynierskich planowo kończących studia w</w:t>
      </w:r>
      <w:r>
        <w:rPr>
          <w:spacing w:val="-25"/>
        </w:rPr>
        <w:t xml:space="preserve"> </w:t>
      </w:r>
      <w:r>
        <w:t>semestrze</w:t>
      </w:r>
      <w:r>
        <w:rPr>
          <w:spacing w:val="-25"/>
        </w:rPr>
        <w:t xml:space="preserve"> </w:t>
      </w:r>
      <w:r>
        <w:t>zimowym</w:t>
      </w:r>
      <w:r>
        <w:rPr>
          <w:spacing w:val="-23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roku</w:t>
      </w:r>
      <w:r>
        <w:rPr>
          <w:spacing w:val="-23"/>
        </w:rPr>
        <w:t xml:space="preserve"> </w:t>
      </w:r>
      <w:r>
        <w:t>akademickim</w:t>
      </w:r>
      <w:r>
        <w:rPr>
          <w:spacing w:val="-22"/>
        </w:rPr>
        <w:t xml:space="preserve"> </w:t>
      </w:r>
      <w:r w:rsidR="00362249">
        <w:t>20</w:t>
      </w:r>
      <w:r w:rsidR="00E06338">
        <w:t>2</w:t>
      </w:r>
      <w:r w:rsidR="00CB7257">
        <w:t>1</w:t>
      </w:r>
      <w:r>
        <w:t>/20</w:t>
      </w:r>
      <w:r w:rsidR="00E06338">
        <w:t>2</w:t>
      </w:r>
      <w:r w:rsidR="00CB7257">
        <w:t>2</w:t>
      </w:r>
    </w:p>
    <w:p w14:paraId="359FC6C7" w14:textId="77777777" w:rsidR="00B67D7F" w:rsidRDefault="00B67D7F">
      <w:pPr>
        <w:pStyle w:val="Tekstpodstawowy"/>
      </w:pPr>
    </w:p>
    <w:p w14:paraId="15372481" w14:textId="2BC02A91" w:rsidR="00B67D7F" w:rsidRDefault="00B961F0" w:rsidP="00BF4104">
      <w:pPr>
        <w:pStyle w:val="Tekstpodstawowy"/>
        <w:spacing w:before="204" w:line="247" w:lineRule="auto"/>
        <w:ind w:left="116"/>
      </w:pPr>
      <w:r>
        <w:rPr>
          <w:w w:val="95"/>
        </w:rPr>
        <w:t xml:space="preserve">**Obrony tylko dla stacjonarnych </w:t>
      </w:r>
      <w:r w:rsidR="00BF4104">
        <w:rPr>
          <w:w w:val="95"/>
        </w:rPr>
        <w:t xml:space="preserve">i niestacjonarnych </w:t>
      </w:r>
      <w:r>
        <w:rPr>
          <w:w w:val="95"/>
        </w:rPr>
        <w:t xml:space="preserve">studiów magisterskich </w:t>
      </w:r>
      <w:r>
        <w:t>planowo kończących studia w semestrze letnim w roku akademickim</w:t>
      </w:r>
      <w:r w:rsidR="00BF4104">
        <w:t xml:space="preserve"> </w:t>
      </w:r>
      <w:r w:rsidR="00362249">
        <w:t>20</w:t>
      </w:r>
      <w:r w:rsidR="00E06338">
        <w:t>2</w:t>
      </w:r>
      <w:r w:rsidR="00CB7257">
        <w:t>1</w:t>
      </w:r>
      <w:r>
        <w:t>/20</w:t>
      </w:r>
      <w:r w:rsidR="00BF4104">
        <w:t>2</w:t>
      </w:r>
      <w:r w:rsidR="00CB7257">
        <w:t>2</w:t>
      </w:r>
      <w:r>
        <w:t>.</w:t>
      </w:r>
      <w:r w:rsidR="00623C29">
        <w:t xml:space="preserve"> W tym studentów anglojęzycznych- </w:t>
      </w:r>
      <w:proofErr w:type="spellStart"/>
      <w:r w:rsidR="00623C29">
        <w:t>Offenburg</w:t>
      </w:r>
      <w:proofErr w:type="spellEnd"/>
      <w:r w:rsidR="00623C29">
        <w:t xml:space="preserve">. </w:t>
      </w:r>
    </w:p>
    <w:sectPr w:rsidR="00B67D7F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F"/>
    <w:rsid w:val="00034971"/>
    <w:rsid w:val="00097F35"/>
    <w:rsid w:val="000B1424"/>
    <w:rsid w:val="00122797"/>
    <w:rsid w:val="002D3C2F"/>
    <w:rsid w:val="00305951"/>
    <w:rsid w:val="00362249"/>
    <w:rsid w:val="0038026A"/>
    <w:rsid w:val="004B36D2"/>
    <w:rsid w:val="005C4850"/>
    <w:rsid w:val="00623C29"/>
    <w:rsid w:val="006548D6"/>
    <w:rsid w:val="00782039"/>
    <w:rsid w:val="009F792D"/>
    <w:rsid w:val="00A1467C"/>
    <w:rsid w:val="00AD4579"/>
    <w:rsid w:val="00B67D7F"/>
    <w:rsid w:val="00B961F0"/>
    <w:rsid w:val="00BB1C2E"/>
    <w:rsid w:val="00BB5B59"/>
    <w:rsid w:val="00BF4104"/>
    <w:rsid w:val="00CB2410"/>
    <w:rsid w:val="00CB7257"/>
    <w:rsid w:val="00CE5014"/>
    <w:rsid w:val="00D2156A"/>
    <w:rsid w:val="00DE5129"/>
    <w:rsid w:val="00E06338"/>
    <w:rsid w:val="00ED6466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97"/>
    <w:rPr>
      <w:rFonts w:ascii="Segoe UI" w:eastAsia="Trebuchet M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Małgorzata Kempa-Kulas</cp:lastModifiedBy>
  <cp:revision>2</cp:revision>
  <cp:lastPrinted>2021-11-02T11:40:00Z</cp:lastPrinted>
  <dcterms:created xsi:type="dcterms:W3CDTF">2021-11-16T12:28:00Z</dcterms:created>
  <dcterms:modified xsi:type="dcterms:W3CDTF">2021-11-16T12:28:00Z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