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14S1-PGIKAUR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 i kartografii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Geodesy and 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Osnowa wysokościowa Polski. Tradycyjne metody pomiaru rzeźby terenu. Technika pomiarowa GPS: ogólna budowa systemu, wielkości mierzone, opracowanie wyników pomiarów.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obserwacji jednakowo i niejednakowo dokładnych. Prawo przenoszenia się błędów Gaussa. Obliczenia pola powierzchni działek oraz konturów użytków (metoda analityczna, graficzna mechaniczna). Opracowanie ciągu poligonowego zamkniętego oraz obustronnie nawiązanego. Metryka arkusza mapy w układzie „1965”. Niwelacja geometryczna ciągu zamkniętego i obustronnie nawiązanego. Opracowanie wyników. Wykonanie pomiaru sytuacyjno-wysokościowego. Opracowanie wyników. Winkalk i Mikromapa w edycji map sytuacyjnowysokościowych.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podstaw geodezji, w szczególności o: układach współrzędnych stosowanych w geodezji, o podstawowych instrumentach geodezyjnych i ich wykorzystaniu, technikach pomiarowych, ma wiedzę w zakresie osnów poziomych i 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IT/IL1A_U07+, IT/IL1A_W02+,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GP1A_DnRN_U07+, GP1A_DnRN_W21+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 środowisko naturalne, i 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informacyjno-komunikacyjnymi właściwymi do realizacji zadań typowych dla inżynierii przestrzennej lub doradztwa majątkowego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podstawową z geodezji i kartografii, fotogrametrii i teledetekcji i geodezji satelitarnej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informacyjny-Osnowa wysokościowa Polski. Tradycyjne metody pomiaru rzeźby terenu. Technika pomiarowa GPS: ogólna budowa systemu, wielkości mierzone, opracowanie wyników pomiarów.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obliczeniowe, ćwiczenia praktyczne-Opracowanie obserwacji jednakowo i niejednakowo dokładnych. Prawo przenoszenia się błędów Gaussa. Obliczenia pola powierzchni działek oraz konturów użytków (metoda analityczna, graficzna mechaniczna). Opracowanie ciągu poligonowego zamkniętego oraz obustronnie nawiązanego. Metryka arkusza mapy w układzie „1965”. Niwelacja geometryczna ciągu zamkniętego i obustronnie nawiązanego. Opracowanie wyników. Wykonanie pomiaru sytuacyjno-wysokościowego. Opracowanie wyników. Winkalk i Mikromapa w edycji map sytuacyjnowysokościowych.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pisemny)-['W1']-Student musi odpowiedzieć na pytania zamknięte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'K1']-Student musi wykonać sprawozdania pisemne ze zrealizowanych zadań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'K1']-Student musi odpowiedzieć na pytania teoretyczne oraz rozwiązać zadania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Edward Osada,  Politechnika Wrocławska, 2002,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14S1-PGIKAUR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 i kartografii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Geodesy and 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i 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rozwiązywanie zadań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