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08N1-GWZGI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Geometria wykreślna z grafiką inżynierską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Desciptrive Geometry with Engineering Graphics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Przestrzeń rzutowa-podstawowe pojęcia. Przekształcenia rzutowe. Rzut równoległy; rzuty Monge’a - elementy podstawowe. Transformacje w rzutach Monge’a i ich zastosowania. Wprowadzenie do grafiki wektorowej i rastrowej Przegląd programów typu CAD wspomagających pracę geodety.Podstawy wykonywania rysunków w programie AutoCAD. Aksonometria jej rodzaje i zastosowania. Praca z różnymi rzutniami i rzutami w AutoCAD. Rzut cechowany; punkt prosta, płaszczyzna. Powierzchnie topograficzne – charakterystyczne punkty i linie. Zastosowania rzutu cechowanego w robotach drogowych. Przekształcenia geometryczne w przestrzeni dwu- i trój-wymiarowej i ich realizacja w programie AutoCAD. Rzut środkowy; rzut prostej, płaszczyzny. Elementy równoległe i prostopadłe. Wybrane konstrukcje miarowe w rzucie środkowym. Perspektywa pionowa. Zagadnienia restytucji. Grafika wektorowa 2d i 3D oraz jej realizacja w Internecie. Techniki grafiki komputerowej stosowane w pakietach typu GIS.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Przypomnienie podstawowych twierdzeń geometrii elementarnej. Wprowadzenie do programu AutoCAD; pobranie i instalacja oprogramowania, podsawowe funkcje. Kreślenie elementów podstawowych w rzutach Monge’a na dwie i trzy rzutnie. Wyznaczenie rzeczywistych wymiarów figur płaskich za pomocą transformacji - zadania. Program AutoCAD (AC) – kreślenie figur płaskich, wymiarowanie. Rzut aksonometryczny - kreślenie bryły przestrzennej w różnych rodzajach aksonometrii (AC). Rzuty elementów podstawowych w rzucie cechowanym. Projekt drogi w AC (2D i zastosowanie rzutu cechowanego). Rzut środkowy; rzuty elementów podstawowych, równoległość, prostopadłość i konstrukcje miarowe - zadania różne. Restytucja bryły w rzucie środkowym (np. ze zdjęcia - rysunek w AC)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Zrozumienie istoty różnych rzutów i ich zastosowań. Zdobycie umiejętności kreślenia podstawowych figur </w:t>
              <w:br/>
              <w:t xml:space="preserve">płaskich i przestrzennych w różnych rzutach, zdobycie umiejętności posługiwania się programami typu CAD w </w:t>
              <w:br/>
              <w:t xml:space="preserve">zakresie niezbędnym geodecie, wykształcenie rozumienia rysunków dokumentacyjnych.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InzA_K02+, IT/IL1A_K06+, IT/IL1A_K07+, IT/IL1A_U05+, IT/IL1A_U02+, InzA_U05+, IT/IL1A_U13+, IT/IL1A_W07+, InzA_W02+, IT/IL1A_W03+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GiK1A_GiG_K05++, GiK1A_GiG_U02++, GiK1A_GiG_W02++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Student jest kreatywny, samodzielnie rozwiązuje zadania i problemy koncepcyjne.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Student jest świadomy relacji pomiędzy obiektami w przestrzeni i potrafi obrazowo ilustrować problemy przestrzenne innym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odczuwa potrzebę szukania nowych narzędzi wspomagających prace projektowe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konstruuje i opracowuje układy brył w różnych rzutach: prostokątnym na dwie rzutnie, aksonometrii i perspektywie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umie wykorzystać narzędzia CAD do tworzenia dokumentacji technicznej oraz dobrać rodzaj rzutu dla układu przestrzennego w celu właściwego zobrazowania problemu praktycznego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zna i rozumie różne rodzaje rzutów, zna podstawowe zasady stosowane w geometrii wykreślnej niezbędne do celów projektowych i świadomie korzysta z narzędzi typu CAD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odręcznie zilustrować problem zależności przestrzennych między obiektami i właściwie identyfikuje rzuty w rysunkowej dokumentacji technicznej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'W2']-Wykład wspomagany środkami multimedialnymi-Przestrzeń rzutowa-podstawowe pojęcia. Przekształcenia rzutowe. Rzut równoległy; rzuty Monge’a - elementy podstawowe. Transformacje w rzutach Monge’a i ich zastosowania. Wprowadzenie do grafiki wektorowej i rastrowej Przegląd programów typu CAD wspomagających pracę geodety.Podstawy wykonywania rysunków w programie AutoCAD. Aksonometria jej rodzaje i zastosowania. Praca z różnymi rzutniami i rzutami w AutoCAD. Rzut cechowany; punkt prosta, płaszczyzna. Powierzchnie topograficzne – charakterystyczne punkty i linie. Zastosowania rzutu cechowanego w robotach drogowych. Przekształcenia geometryczne w przestrzeni dwu- i trój-wymiarowej i ich realizacja w programie AutoCAD. Rzut środkowy; rzut prostej, płaszczyzny. Elementy równoległe i prostopadłe. Wybrane konstrukcje miarowe w rzucie środkowym. Perspektywa pionowa. Zagadnienia restytucji. Grafika wektorowa 2d i 3D oraz jej realizacja w Internecie. Techniki grafiki komputerowej stosowane w pakietach typu GIS.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'K1', 'U2', 'K2', 'K3']-Rozwiązywanie zagadnień pod kierunkiem prowadzącego lub samodzielnie z wykorzystaniem różnych źródeł wiedzy-Przypomnienie podstawowych twierdzeń geometrii elementarnej. Wprowadzenie do programu AutoCAD; pobranie i instalacja oprogramowania, podsawowe funkcje. Kreślenie elementów podstawowych w rzutach Monge’a na dwie i trzy rzutnie. Wyznaczenie rzeczywistych wymiarów figur płaskich za pomocą transformacji - zadania. Program AutoCAD (AC) – kreślenie figur płaskich, wymiarowanie. Rzut aksonometryczny - kreślenie bryły przestrzennej w różnych rodzajach aksonometrii (AC). Rzuty elementów podstawowych w rzucie cechowanym. Projekt drogi w AC (2D i zastosowanie rzutu cechowanego). Rzut środkowy; rzuty elementów podstawowych, równoległość, prostopadłość i konstrukcje miarowe - zadania różne. Restytucja bryły w rzucie środkowym (np. ze zdjęcia - rysunek w AC)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'U1', 'W2', 'U2']-Test mieszany: dopasowania odpowiedzi, wielokrotnego wyboru, wyboru tak/nie, pytania otwarte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Ćwiczenia-(Test kompetencyjny)-['W1', 'U1', 'W2', 'U2']-Test on line z AutoCAD i zaliczenie on line lekcji (na platformie Moodle)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Ćwiczenia-(Projekt)-['K1', 'U2']-Projekt drogi w AutoCAD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'W2']- Dwa kolokwia: z rzutów równoległych i rzutu środkowego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Ćwiczenia-(Praca kontrolna)-['U2', 'K2', 'K3']-- Rysunki odręczne lub a AutoCAD wykonywane w domu (na punkty, od których sumy zależy jedna ocena końcowa za takie prace)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Geometria wykreślna z perspektywą stosowaną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Grochowski Bogusław,  PWN,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AutoCAD 2021 PL. Pierwsze kroki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Pikoń Andrzej,  Helion,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Podręcznik geometrii wykreślnej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OTTO F,  PWN, 1980,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Geometria wykreślna w budownictwie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PRZEWŁOCKI S.,  Arkady, 1997,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Inżynierska geometria wykreślna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BŁACH A,  Wydawnictwo Politechniki Śląskiej, 2006,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Geometria wykreślna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BIELIŃSKI A.,  Oficyna Wydawnicza Politechniki Warszawskiej, 2005,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informatyka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 geometrii euklidesowej i obsługi komputera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Szumiło, m.szumilo@gmail.com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08N1-GWZGI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Geometria wykreślna z grafiką inżynierską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Desciptrive Geometry with Engineering Graphics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projektu i prac kontrolnych w programie CAD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rysunków odręcznych (prace kontrolne)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54.00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81.00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81.00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