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08N1-CWITEZG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kierunków i kątów poziomych i pionowych. Pomiarów przy zastosowaniu prostych urządzeń. Metoda ortogonalna i biegunowa. Elektroniczny pomiar odległości. Niwelacja. Kartowanie mapy.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praktyczne wykorzystanie podstawowych metod pomiarowych w geodezji.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teoretyczną z zakresu geometrii, rozumie geometryczne podstawy rozwiązań grafiki inżynierskiej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 i ich opracowanie.-Pomiar kierunków i kątów poziomych i pionowych. Pomiarów przy zastosowaniu prostych urządzeń. Metoda ortogonalna i biegunowa. Elektroniczny pomiar odległości. Niwelacja. Kartowanie mapy.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'K1']-poprawne wykonanie sprawozdania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0731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metod pomiarowych.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08N1-CWITEZG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Preparing report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