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Geodesy terrain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Celem ćwiczeń terenowych jest doskonalenie umiejętności realizacji podstawowych czynności geodety podczas pomiaru sytuacyjno-wysokościowego, umiejętność automatycznego opracowania danych pomiarowych pozyskanych tachimetrem elektronicznym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Praktyczna realizacja zagadnień poruszanych na "Podstawach geodezji"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potrafi zakładać osnowy geodezyjne, wykonywać pomiary niwelacyjne, pomiary sytuacyjno-wysokościowe, potrafi wykorzystać w pomiarach analogowe i elektroniczne instrumenty pomiarowe,  potrafi opracować pozyskane dane pomiarowe i sporządzać mapy klasyczne i numeryczne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podstaw geodezji, w szczególności o układach współrzędnych stosowanych w geodezji, o podstawowych instrumentach geodezyjnych i ich wykorzystaniu, technikach pomiarowych, ma wiedzę w zakresie osnów poziomych i wysokościowych, szczegółowych i pomiarowych, ma wiedzę z zakresu, pomiarów sutuacyjno-wysokościowych, ma wiedzę o opracowaniu wyników pomiarów geodezyjnych oraz podstaw ich oceny dokładności , automatyzacji pomiarów, sporządzania map klasycznych i numerycznych 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w terenie-Celem ćwiczeń terenowych jest doskonalenie umiejętności realizacji podstawowych czynności geodety podczas pomiaru sytuacyjno-wysokościowego, umiejętność automatycznego opracowania danych pomiarowych pozyskanych tachimetrem elektronicznym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terenowe-(Projekt)-['W1', 'U1', 'K1']-poprawne wykonanie operatu pomiarowego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23 lipca 2021 r. w sprawie bazy danych obiektów topograficznych oraz mapy zasadniczej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Dz.U. 2021 poz. 1385,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geodezyjnych metod pomiarowych i opracowania wyników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Bojarowski, krzysztof.bojarowski@uwm.edu.pl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Geodesy terrain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63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63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