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49S1-GWSWP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wodno-ściekowa w przemyśle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and Sewage Disposal in the Industry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gospodarki wodno – ściekowej w zakładach przemysłowych. Bilans wodno – ściekowy zakładu przemysłowego (zapotrzebowanie na wodę w zakładach przemysłowych; przeponowe chłodzenie cieczy i gazów w wymiennikach ciepła; pośrednie chłodzenie urządzeń i maszyn; bezpośrednie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Bilansowanie wody i ścieków w zakładzie przemysłowym. Obliczanie zapotrzebowania na wodę do celów przemysłowych (przeponowe chłodzenie cieczy i gazów w wymiennikach ciepła, pośrednie chłodzenie urządzeń i maszyn). Obliczanie zapotrzebowania na wodę dodatkową do zamkniętych obiegów chłodzących. Wymiarowanie urządzeń do chłodzenia wody obiegowej (stawy chłodzące, baseny rozbryzgowe, chłodnie kominowe, chłodnie wentylatorowe).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prowadzonych zajęć jest zapoznanie studentów z procesami zachodzącymi w wybranych zakładach</w:t>
              <w:br/>
              <w:t xml:space="preserve">przemysłowych oraz zasadami projektowania i zamykania obiegów wodno-ściekowych.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potrzeby racjonalnego gospodarowania wodą i oczyszczania ścieków w zakładach przemysłowych oraz ma świadomość wpływu sposobów gospodarowania wodą i ściekami w zakładach przemysłowych na środowisko naturalne.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obliczyć zapotrzebowanie na wodę do chłodzenia płynów w wymiennikach ciepła oraz do pośredniego chłodzenia urządzeń. Potrafi określić ilość wody dodatkowej do uzupełniania wody krążącej w obiegu. Student potrafi obliczyć podstawowe wymiary urządzeń do chłodzenia wody obiegowej.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zasady bilansowania wody i ścieków w zakładach przemysłowych oraz ma wiedzę na temat funkcjonowania urządzeń do chłodzenia wody obiegowej.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prezentacją multimedialną-Systemy gospodarki wodno – ściekowej w zakładach przemysłowych. Bilans wodno – ściekowy zakładu przemysłowego (zapotrzebowanie na wodę w zakładach przemysłowych; przeponowe chłodzenie cieczy i gazów w wymiennikach ciepła; pośrednie chłodzenie urządzeń i maszyn; bezpośrednie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'K1']-ćwiczenia audytoryjno - obliczeniowe-Bilansowanie wody i ścieków w zakładzie przemysłowym. Obliczanie zapotrzebowania na wodę do celów przemysłowych (przeponowe chłodzenie cieczy i gazów w wymiennikach ciepła, pośrednie chłodzenie urządzeń i maszyn). Obliczanie zapotrzebowania na wodę dodatkową do zamkniętych obiegów chłodzących. Wymiarowanie urządzeń do chłodzenia wody obiegowej (stawy chłodzące, baseny rozbryzgowe, chłodnie kominowe, chłodnie wentylatorowe).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'K1']-Zaliczenie pisemne składa się z 10 pytań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'K1']-Rozwiązywanie zadań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wodno-ściekowa w zakładach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Bartkowska J., Królikowski A.J., Orzechowska M.,  Wydawnictwo Politechniki Białostockiej, 1991,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wodno-ściekowa w zakładach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Mielcarewicz E.,  Arkady, 1990,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Oczyszczanie ścieków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Rüffre H., Rosenwinkel K. H.,  Projprzem. – EKO, 1990,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Oczyszczanie ścieków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Umiejewska K.,  Wydawnictwo Naukowe PWN,,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 – ściekowa w zakładach przemysłu spożywczego.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Nawirska A., Szymański L.,  Wydawnictwo Akademii Rolniczej we Wrocławiu, 2002,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wodna, Wodociągi, Kanalizacja, Urządzenia do uzdatniania wody 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Gospodarki wodnej, stosowanie umiejętności nabytych w trakcie realizacji przedmiotów Wodociągi i Kanalizacja, Urządzenia do uzdatniania wody i oczyszczania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49S1-GWSWP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wodno-ściekowa w przemyśle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and Sewage Disposal in the Industry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