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49S1-OCHPOW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powietrza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Air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Pojęcia podstawowe z zakresu ochrony powietrza i zanieczyszczenia atmosfery. Skład powietrza atmosferycznego. Zanieczyszczenia gazowe i pyłowe powietrza. Źródła zanieczyszczeń powietrza – naturalne i antropogeniczne (punktowe, liniowe i powierzchniowe). Oznaczanie i określanie stężeń zanieczyszczeń gazowych oraz opadu pyłów w kontekście poziomów dopuszczalnych. Regulacje prawne dotyczące ochrony powietrza – dopuszczalne poziomy zanieczyszczeń powietrza. Metody, technologie i urządzenia do zatrzymywania zanieczyszczeń pyłowych i gazowych powstających w źródłach emisji – odpylanie gazów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ĆWICZENIA:Obliczenia z wykorzystaniem praw gazu doskonałego. Obliczanie standardów emisyjnych z instalacji. Obliczanie właściwości gazów w tym gęstości, wilgotności względnej, wilgotności bezwzględnej, stopnia zwilżenia, współczynników dyfuzji, współczynników lepkości. Przeliczanie stężeń gazów odlotowych w postaci ułamka molowego, procentu objętościowego, stężenia masowego, stężenia molowego, stężenia ppm, ciśnienia parcjalnego. Obliczanie emisji na podstawie wskaźników, na podstawie pomiarów oraz z bilansu masowego. Obliczanie ilości i składu spalin podczas spalania paliw gazowych o różnej charakterystyce, węgla oraz paliw płynnych.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Przekazanie, uporządkowanie i podbudowanie wiedzy ogólnej obejmującej kluczowe zagadnienia z zakresu problematyki ochrony powietrza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IT/ISG1A_U09+, IT/ISG1A_U16+, IT/ISG1A_U14+,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K1_U08+, K1_U13+, K1_W08+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dylematy związane z wykonywaniem zawodu w zakresie zagadnień związanych z szeroko pojętą ochroną powietrza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inżynierskich z zakresu ochrony powietrza metody obliczeniowe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identyfikacji i sformułować specyfikację prostych zadań inżynierskich o charakterze praktycznym, charakterystycznych dla studiowanego kierunku studiów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uporządkowaną, podbudowaną teoretycznie wiedzę ogólną obejmującą kluczowe zagadnienia z zakresu ochrony powietrza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'K1']-prezentacja-Pojęcia podstawowe z zakresu ochrony powietrza i zanieczyszczenia atmosfery. Skład powietrza atmosferycznego. Zanieczyszczenia gazowe i pyłowe powietrza. Źródła zanieczyszczeń powietrza – naturalne i antropogeniczne (punktowe, liniowe i powierzchniowe). Oznaczanie i określanie stężeń zanieczyszczeń gazowych oraz opadu pyłów w kontekście poziomów dopuszczalnych. Regulacje prawne dotyczące ochrony powietrza – dopuszczalne poziomy zanieczyszczeń powietrza. Metody, technologie i urządzenia do zatrzymywania zanieczyszczeń pyłowych i gazowych powstających w źródłach emisji – odpylanie gazów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'U2']-- subject exercises, problem solving-ĆWICZENIA:Obliczenia z wykorzystaniem praw gazu doskonałego. Obliczanie standardów emisyjnych z instalacji. Obliczanie właściwości gazów w tym gęstości, wilgotności względnej, wilgotności bezwzględnej, stopnia zwilżenia, współczynników dyfuzji, współczynników lepkości. Przeliczanie stężeń gazów odlotowych w postaci ułamka molowego, procentu objętościowego, stężenia masowego, stężenia molowego, stężenia ppm, ciśnienia parcjalnego. Obliczanie emisji na podstawie wskaźników, na podstawie pomiarów oraz z bilansu masowego. Obliczanie ilości i składu spalin podczas spalania paliw gazowych o różnej charakterystyce, węgla oraz paliw płynnych.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pisemne)-['W1', 'U1', 'K1', 'U2']-Written test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"Ochrona powietrza w świetle prawa międzynarodowego",   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Gubrynowicz A.,,  wyd. Liber,,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"Ochrona atmosfery"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Szklarczyk M,   wyd. UWM,,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"Oczyszczanie gazów - procesy i aparatura",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Warych J., ,  wyd. WNT,,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"Proces oczyszczania gazów. Problemy projektowo – obliczeniowe.",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Warych J.,,  wyd. Politechniki Wrocławskiej, 1993,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fizyka, chemia,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na temat stanu gazowego oraz umiejętność stosowania praw gazu doskonałego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Dębowski, marcin.debowski@uwm.edu.pl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49S1-OCHPOW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powietrza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Air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pisemnego z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40.50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