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49S1-PRINZ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Praca inżynierska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Thesis 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Pracownia dyplomowa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ĆWICZENIA:Praca dyplomowa i egzamin dyplomowy - praca własna i z opiekunem naukowym.WYKŁAD: nie dotyczy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Przygotowanie pracy inżynierskiej w tym: projektu, ekspertyzy, oceny oddziaływań na środowiska, eksperymentu zgodnie z metodami stosowanymi w inżynierii środowiska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Podnosi umiejętności zawodowe i wykorzystuje je w pracy samodzielnej i zespołowej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znaczenie współpracy i korzystania z dorobku innych.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Dobiera właściwe metody i narzędzia do realizacji celu pracy dyplomowej. Umie pozyskiwać niezbędne </w:t>
                    <w:br/>
                    <w:t xml:space="preserve">dane do realizacji pracy dyplomowej. Stosuje różne metody obliczeniowe. Umie wykorzystać dane źródłowe do </w:t>
                    <w:br/>
                    <w:t xml:space="preserve">przygotowania pracy dyplomowej. Umie przygotować pod względem formalnym pracę inżynierską. Umie </w:t>
                    <w:br/>
                    <w:t xml:space="preserve">zaprezentować założenia oraz wyniki pracy dyplomowej.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prace źródłowe z zakresu rozwiązywanego problemu. Zna zasady projektowania, wykonania </w:t>
                    <w:br/>
                    <w:t xml:space="preserve">ekspertyz, prostego eksperymentu pomiarowego. Zna metody opracowania i interpretacji wyników. Zna </w:t>
                    <w:br/>
                    <w:t xml:space="preserve">metodologię pisania pracy dyplomowej inżynierskiej oraz prezentacji wyników. Zna zasady edytorskie </w:t>
                    <w:br/>
                    <w:t xml:space="preserve">przygotowania pracy inżynierskiej.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Pracownia dyplomowa-['W1', 'U1', 'K1', 'U2', 'K2']-praca własna i z opiekunem naukowym-ĆWICZENIA:Praca dyplomowa i egzamin dyplomowy - praca własna i z opiekunem naukowym.WYKŁAD: nie dotyczy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Pracownia dyplomowa-(Praca dyplomowa)-['W1', 'U1', 'K1', 'U2', 'K2']-praca własna i z opiekunem naukowym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Czasopisma branżowe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 autorzy,  brak, 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Czasopisma naukowe,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 autorzy,  brak, 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czwarty rok semestr siódmy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Metodologia badań, Seminaria dyplomowe, </w:t>
                    <w:br/>
                    <w:t xml:space="preserve">wszystkie przedmioty ze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49S1-PRINZ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Praca inżynierska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Thesis 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Pracownia dyplomowa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pracy inżynierskiej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