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49S1-KRI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Kosztorysowanie robót instalacyjnych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Installation Works Costing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Ceny i koszty w robotach instalacyjnych – podstawowe pojęcia. Układy klasyfikacyjne kosztów. Metody oceny efektywności przedsięwzięć budowlanych. Metody określania kosztów prac projektowych i robót budowlanych. Rola kosztorysanta w procesie inwestycyjnym. Metody określania kosztów prac projektowych i robót budowlanych. Weryfikacja kosztorysów budowlanych.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komputerowe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ĆWICZENIA:Rodzaje kosztorysów. Metody sporządzania kosztorysów, Składniki ceny kosztorysowej. Katalogi nakładów rzeczowych oraz bazy cenowe. Kalkulacja kosztorysowa z wykorzystaniem technik komputerowych.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Poznanie zasad kosztorysowania robót instalacyjnych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potrzeby dokształcania się i podnoszenia umiejętności w zakresie wiedzy podstawowej oraz technik i technologii stosowanych w inżynierii środowiska.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Umie wykorzystać wiedzę z zakresu kosztorysowania robót instalacyjnych oraz wykonać obmiar instalacji i urządzeń stosowanych w inżynierii środowiska.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zasady projektowania i sporządzania kosztorysów sieci kanalizacyjnych, wodociągowych i gazowych oraz wewnętrznych instalacji sanitarnych i gazowych, w tym instalacji i urządzeń w obiektach komunalnych użyteczności publicznej.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Wykład-['K1', 'W1']-wykład informacyjny multimedialny-Ceny i koszty w robotach instalacyjnych – podstawowe pojęcia. Układy klasyfikacyjne kosztów. Metody oceny efektywności przedsięwzięć budowlanych. Metody określania kosztów prac projektowych i robót budowlanych. Rola kosztorysanta w procesie inwestycyjnym. Metody określania kosztów prac projektowych i robót budowlanych. Weryfikacja kosztorysów budowlanych.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komputerowe-['U1', 'K1']-Ćwiczenia komputerowe-ĆWICZENIA:Rodzaje kosztorysów. Metody sporządzania kosztorysów, Składniki ceny kosztorysowej. Katalogi nakładów rzeczowych oraz bazy cenowe. Kalkulacja kosztorysowa z wykorzystaniem technik komputerowych.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Wykład-(Kolokwium pisemne)-['W1', 'K1']-Test zaliczeniowy z teorii kosztorysowania robót instalacyjnych.  Zadanie obliczeniowe.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komputerowe-(Projekt)-['U1', 'K1']-Wykonanie i obrona przykładowego kosztorysu ofertowego robót instalacji sanitarnych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nauki inżynieryjne i techniczne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trzeci rok semestr szósty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Wentylacja i klimatyzacja, Instalacje wodociągowe-kanlizacyjne i gazowe,</w:t>
                    <w:br/>
                    <w:t xml:space="preserve">Ogrzewnictwo, Materiałoznastwo,Technologia robót inżynierskich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Instalacje wentylacji i klimatyzacji, Instalacje wodociągowo-kanlizacyjne i gazowe,</w:t>
                    <w:br/>
                    <w:t xml:space="preserve">ogrzewnictwo, materiałoznastwo, technologia robót inżynierskich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Jacek Zabielski, zabiel@uwm.edu.pl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49S1-KRI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Kosztorysowanie robót instalacyjnych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Installation Works Costing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komputerowe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47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obrony kosztorysu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4.00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Opracowanie kosztorysu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4.00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28.00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75.00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75.00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1.88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1.12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