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osadami ściekowymi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Sludge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Powstawanie odpadów i osadów ściekowych w systemach oczyszczania ścieków. Procesy jednostkowe stosowane w przeróbce osadów ściekowych. Metody stabilizacji i higienizacji osadów ściekowych. Zasady odwadniania, substancje wspomagające proces. Metody ograniczania ilości osadów ściekowych. Zasady przyrodniczego unieszkodliwiania osadów ściekowych. Suszenie i spalanie osadów ściekowych jako potencjalne kierunki gospodarki odpadami.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Obliczanie ilości osadów ściekowych, powstających podczas oczyszczania ścieków komunalnych (ATV). Zadania obliczeniowe dotyczące zagęszczania osadów ściekowych, fermentacji metanowej z bilansem energetycznym procesu, stabilizacji tlenowej, kondycjonowania i odwadniania osadów ściekowych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 z  procesami  jednostkowymi  stosowanymi  w  przeróbce  osadów  ściekowych.  Kształtowanie  umiejętności  wyboru  koncepcji technologicznych oraz oceny stosowanych rozwiązań technologicznych.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IT/ISG1A_U03+, IT/ISG1A_U07+,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K1_U04+, K1_U03+, K1_W07+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zagrożeń wynikających z niewłaściwie prowadzonej gospodarki osadami ściekowymi oraz konieczności wprowadzania technologii zapobiegających degradacji środowiska naturalnego. Ma świadomość konieczności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ilość i jakość osadów ściekowych powstających w cyklu oczyszczania ścieków oraz dobiera rozwiązania technologiczne w zależności od ilości i jakości osadów oraz strategii postępowania.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ilości powstających osadów ściekowych w zależności od składu ścieków oraz zastosowanej technologii ich oczyszczania i oblicza parametry technologiczne poszczególnych procesów stosowanych w przeróbce osadów.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Objaśnia zagadnienia dotyczące powstawania osadów ściekowych. Definiuje i rozpoznaje problemy gospodarowania osadami ściekowym, zna kierunki gospodarowania osadami, zna rozwiązania technologiczne stosowane w gospodarce osadami. (K1_W12)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'K1']-Wykład informacyjny wspomagany prezentacją multimedialną-Powstawanie odpadów i osadów ściekowych w systemach oczyszczania ścieków. Procesy jednostkowe stosowane w przeróbce osadów ściekowych. Metody stabilizacji i higienizacji osadów ściekowych. Zasady odwadniania, substancje wspomagające proces. Metody ograniczania ilości osadów ściekowych. Zasady przyrodniczego unieszkodliwiania osadów ściekowych. Suszenie i spalanie osadów ściekowych jako potencjalne kierunki gospodarki odpadami.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'U2']-Ćwiczenia obliczeniowe-ĆWICZENIA: Obliczanie ilości osadów ściekowych, powstających podczas oczyszczania ścieków komunalnych (ATV). Zadania obliczeniowe dotyczące zagęszczania osadów ściekowych, fermentacji metanowej z bilansem energetycznym procesu, stabilizacji tlenowej, kondycjonowania i odwadniania osadów ściekowych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'U2']-Egzamin pisemny (pytania otwarte i zamknięte - test jednokrotnego wyboru)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'K1']-2 kolokwia pisemne - zadania obliczeniowe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Środowiska z dn. 10czerwca 2010 r. w sprawie komunalnych osadów ściekowych (Dz. U. Nr 134, poz. 1140)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Dziennik Ustaw,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"Ustawa z dn. 27 kwietnia 2001 r. o odpadach (Dz. U. Nr 62, poz. 628 z późniejszymi zmianami)"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Akty prawne,  Dziennik Ustaw,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Osady ściekowe.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Bień J.B,,  Wyd. Politechniki Częstochowskiej,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Stabilizacja beztlenowa osadów ściekowych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Heidrich Z., Nieścier A.,,  Wyd. PZITS, Warszawa,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"Kierunki przeróbki i zagospodarowania osadów ściekowych"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Heidrich Z. (red.),,  Wydawnictwo Seidel Przywecki, Piaseczno., 2010,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technologii oczyszczania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Dorota Kulikowska, dorotak@uwm.edu.pl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osadami ściekowymi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Sludge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