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49S1-GLRG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Gleboznawstwo i rekultywacja gleb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Soil and Land Reclamation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Gleba jako zasób przyrody i środowisko ekologiczne. Powstawanie gleb i czynniki glebotwórcze. Gospodarowanie zasobami pedosfery zgodnie z zasadami zrównoważonego rozwoju. Typy gleb. Żyzność i urodzajność gleb. Formy degradacji gleb. Podstawy prawne w zakresie zanieczyszczeń i ochrony gleb. Zasady ustalania stanu zanieczyszczenia gleb. Pobór próbek glebowych, urządzenia wykorzystywane w badaniach geotechnicznych i środowiskowych. Analizy glebowej wody porowej. Transport zanieczyszczeń w środowisku gruntowo- wodnym. Rekultywacja gleb – koncepcje i fazy procesu. Kierunki zagospodarowania terenów zdegradowanych. Podział i charakterystyka metod rekultywacji gleb zdegradowanych chemicznie. Oczyszczanie gleb zanieczyszczonych ropą i produktami naftowymi. Fizyko-chemiczne metody usuwania metali ciężkich z gleb. Rola roślinności w rekultywacji gleb.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ĆWICZENIA:Ćwiczenia audytoryjne: Morfologia gleb. Skład granulometryczny gleb. Fizyczne właściwości gleb. 
</w:t>
              <w:br/>
              <w:t xml:space="preserve">Ćwiczenia laboratoryjne: Oznaczanie wybranych wskaźników fizyko-chemicznych w glebach. Ocena potrzeby wapnowania gleb na podstawie stopnia wysycenia kompleksu sorpcyjnego kationami zasadowymi. Oznaczanie zawartości wybranych zanieczyszczeń chemicznych w glebach.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ĆWICZENIA:Ćwiczenia audytoryjne: Morfologia gleb. Skład granulometryczny gleb. Wyznaczanie indeksu trofizmu gleb. </w:t>
              <w:br/>
              <w:t xml:space="preserve">Ćwiczenia laboratoryjne: Oznaczanie wybranych wskaźników fizyko-chemicznych w glebach. Ocena potrzeby wapnowania gleb na podstawie stopnia wysycenia kompleksu sorpcyjnego kationami zasadowymi. Oznaczanie zawartości wybranych zanieczyszczeń chemicznych w glebach.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Dostarczenie informacji o właściwościach utworów glebowych i gleb, stopnia i form ich degradacji, a także wybranych metod rekultywacji.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IT/ISG1A_U04+, IT/ISG1A_U08+, IT/ISG1A_W03+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K1_U05+, K1_U07+, K1_W09+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K1 - Ma świadomość znaczenia ochrony gleb i metod rekultywacji jak również zachowuje otwartość w dyskusji na temat środowiska glebowego
</w:t>
                    <w:br/>
                    <w:t xml:space="preserve">(K1_K05)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U1 - Wyszukuje i prezentuje informacje dotyczące stanu i zagrożeń środowiska glebowego, posługuje się argumentami na rzecz ochrony i
</w:t>
                    <w:br/>
                    <w:t xml:space="preserve">rekultywacji gleb oraz określa właściwości gleb na podstawie wybranych wskaźników fizyko-chemicznych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U2 - Umie opracować i zinterpretować wyniki ćwiczeń laboratoryjnych oraz ocenia stopień zanieczyszczenia gleb w oparciu o obowiązujące regulacje prawne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W1 - Definiuje podstawowe pojęcia z zakresu gleboznawstwa i rekultywacji gleb. Opisuje powstawanie gleb, typy oraz właściwości fizykochemiczne gleby. Wymienia formy degradacji gleb, a także substancje chemiczne stanowiące największe zagrożenia jakości gruntów. Opisuje
</w:t>
                    <w:br/>
                    <w:t xml:space="preserve">zasady ustalania stopnia zanieczyszczenia gleb. Wymienia i opisuje fazy oraz metody i kierunki rekultywacji terenów zdegradowanych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Wykład-['K1']-informacyjny z prezentacją multimedialną-Gleba jako zasób przyrody i środowisko ekologiczne. Powstawanie gleb i czynniki glebotwórcze. Gospodarowanie zasobami pedosfery zgodnie z zasadami zrównoważonego rozwoju. Typy gleb. Żyzność i urodzajność gleb. Formy degradacji gleb. Podstawy prawne w zakresie zanieczyszczeń i ochrony gleb. Zasady ustalania stanu zanieczyszczenia gleb. Pobór próbek glebowych, urządzenia wykorzystywane w badaniach geotechnicznych i środowiskowych. Analizy glebowej wody porowej. Transport zanieczyszczeń w środowisku gruntowo- wodnym. Rekultywacja gleb – koncepcje i fazy procesu. Kierunki zagospodarowania terenów zdegradowanych. Podział i charakterystyka metod rekultywacji gleb zdegradowanych chemicznie. Oczyszczanie gleb zanieczyszczonych ropą i produktami naftowymi. Fizyko-chemiczne metody usuwania metali ciężkich z gleb. Rola roślinności w rekultywacji gleb.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laboratoryjne-['U2']-analiza fizykochemiczna gleb-ĆWICZENIA:Ćwiczenia audytoryjne: Morfologia gleb. Skład granulometryczny gleb. Fizyczne właściwości gleb. 
</w:t>
                    <w:br/>
                    <w:t xml:space="preserve">Ćwiczenia laboratoryjne: Oznaczanie wybranych wskaźników fizyko-chemicznych w glebach. Ocena potrzeby wapnowania gleb na podstawie stopnia wysycenia kompleksu sorpcyjnego kationami zasadowymi. Oznaczanie zawartości wybranych zanieczyszczeń chemicznych w glebach.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audytoryjne-['U1', 'W1']-prezentacje interaktywne, zadania obliczeniowe-ĆWICZENIA:Ćwiczenia audytoryjne: Morfologia gleb. Skład granulometryczny gleb. Wyznaczanie indeksu trofizmu gleb. </w:t>
                    <w:br/>
                    <w:t xml:space="preserve">Ćwiczenia laboratoryjne: Oznaczanie wybranych wskaźników fizyko-chemicznych w glebach. Ocena potrzeby wapnowania gleb na podstawie stopnia wysycenia kompleksu sorpcyjnego kationami zasadowymi. Oznaczanie zawartości wybranych zanieczyszczeń chemicznych w glebach.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pisemne)-['K1']-Dwa kolokwia z części wykładowej (pytania otwarte i zamknięte)
</w:t>
                    <w:br/>
                    <w:t xml:space="preserve">Ocenę końcową uzyskuje się na podstawie ocen z części audytoryjnej, laboratoryjnej i wykładowej.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laboratoryjne-(Sprawozdanie)-['U2']-ćwicz. laboratoryjne: Sprawozdanie zbiorcze z wykonanych analiz fizyko-chemicznej gleby - wnioski.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laboratoryjne-(Sprawdzian pisemny)-['U2']-Test z pytaniami (zadaniami) otwartymi z ćwiczeń laboratoryjnych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audytoryjne-(Sprawdzian pisemny)-['U1', 'W1']-Rozwiązywanie zadań i interpretacja wyników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"Technologie rekultywacji gleb",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Gworek B. (red.) ,,  wyd. IOŚ, Warszawa., 2004,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"Ocena stanu degradacji i rekultywacji gleb"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Baran S.,  wyd. Wyd. AR Lublin,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"Właściwości gleb"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Łachacz A. (red.),  wyd. Wyd. UWM Olsztyn,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"Gleboznawstwo"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Zawadzki S. ,,  wyd. PWRiL Warszawa,,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"Ochrona i rekultywacja środowiska",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Maciak F. ,,  wyd. Wyd. SGGW Warszawa,,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"Ochrona gleb i rekultywacja terenów zdegradowanych",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Karczewska A. ,,  wyd. Wyd. AR Wrocław,,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Ochrona i rekultywacja środowiska glebowego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Greinert H., Greinert A.,  Wyd. Pol. Zielonog., Zielona Góra, 1999,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Ochrona środowiska glebowego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Kowalik P.,  Wyd. Nauk. PWN Warszawa, 2001,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ikwidacja zagrożenia środowiska gruntowowodnego na terenach zanieczyszczonych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Malina G.,  Wyd. Pol. Częstoch., Częstochowa, 2007,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Chemia ogólna, Ochrona środowiska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podstawowa wiedza z zakresu chemii ogólnej oraz środowiska glebowego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Mariusz Gusiatin, mariusz.gusiatin@uwm.edu.pl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49S1-GLRG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Gleboznawstwo i rekultywacja gleb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Soil and Land Reclamation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zaliczenie wykładów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raportu z zajęć laboratoryjnych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5.50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 laboratoryjnych, w tym wejściówek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zbiorczego sprawozdania z zajęć laboratoryjnych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65.50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2.62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