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49N2-PRZED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na temat przedsiębiorczości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IT/ISG2A_U10+, IT/ISG2A_W11++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K2_U01+, K2_W14++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myśleć i działać w sposób przedsiębiorczy prawidłowo identyfikując i rozwiązując problemy organizacyjne i finansowe oraz ma świadomość wagi tych działań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samokształcenia i samodzielnego planowania własnej kariery zawodowej oraz pracy zespołowej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regulacji finansowych i organizacyjnych w działalności gospodarczej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tworzenia i wspierania przedsiębiorczości indywidualnej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'W2']-wykład informacyjny, prelekcje, prezentacje-Pojęcie przedsiębiorczości. Formy prowadzenia działalności gospodarczej.Small business. Makroekonomiczne uwarunkowania przedsiębiorczości w Polsce. Rynek pracy w Polsce. Planowanie przedsięwzięć. Instytucjonalne formy wspierania przedsiębiorczości. Zarządzanie projektami. Planowanie przedsięwzięć - biznes plany. Problemy zarządzania przedsiębiorstwem – zarządzanie strategiczne, finanse, innowacje, zarządzanie procesami. Koncepcja zintegrowanego zarządzania zrównoważonym rozwojem w MSP (małych i średnich przedsiębiorstwach). CSR – społeczna odpowiedzialność biznesu. Społeczna odpowiedzialność biznesu, a ochrona środowiska.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Wykład-(Sprawdzian pisemny)-['K1', 'U1', 'W1', 'W2']-zaliczenie pisemne z możliwością ustnej poprawy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Matematyka, Prawo i Zarządzanie w Ochronie Środowiska, Podstawy Ekonomii w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podstawy wiedzy z matematyki, statystyki, ekonomii i zarządzania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Konrad Turkowski, kontur@uwm.edu.pl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Rafał Kaźmierczak, rafal.kazmierczak@uwm.edu.pl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49N2-PRZED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Przedsiębiorczość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Entrepreneurship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gromadzenie informacji i czytanie zadanej lektury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zaliczenia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8.00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15.00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0.40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0.60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