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instalacji centralnego ogrzewania w budownictwie wielorodzinnym (dobór i rozmieszczenie grzejników, przewodów grzewczych, kotłowni lub wymiennika ciepła, armatury). Praca z programem Audytor OZC i Audytor SET. 
</w:t>
              <w:br/>
              <w:t xml:space="preserve">Przygotowanie przykładowego projektu wentylacji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Ugruntowanie wiedzy i umiejętności projektowych systemów wentylacji i ogrzewania.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IT/ISG2A_U19+, IT/ISG2A_U18+, IT/ISG2A_U16+, IT/ISG2A_U11+,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Wyszukuje informacje o nowych rozwiązaniach technologicznych w ogrzewnictwie i wentylacji i rozumie potrzebę ich wdrażania w celu zrównoważonego korzystania ze środowiska.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Posługuje się programami komputerowymi w projektowaniu inżynierskim z zakresu ogrzewnictwa i wentylacji. Potrafi kształcić się samodzielnie. Umie analizować i przedstawiać koncepcje i projekty w zakresie ogrzewnictwa i wentylacji. Rozumie zasadę działania, projektowania i stosowania sterowania w urządzeniach i technologiach ogrzewania i wentylacji. Rozumie ogólne prawa z zakresu mechaniki płynów oraz ich zastosowania w projektowaniu urządzeń i technologii stosowanych w ogrzewnictwie i wentylacji.
</w:t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ogólne prawa z zakresu mechaniki płynów i hydrauliki i zastosowanie tej wiedzy w projektowaniu instalacji ogrzewczych i wentylacyjnych. Zna procesy zachodzące w systemach grzewczych i wentylacyjnych, podstawy projektowania i eksploatacji systemów grzewczych i wentylacyjnych oraz typowe rozwiązania technologiczne z zakresu inżynierii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'W1']-Prezentacja poszczególnych etapów wykonania projektu. Zastosowanie do obliczeń programów Audytor OZC i Audytor CO. 
</w:t>
                    <w:br/>
                    <w:t xml:space="preserve">Ćwiczenia projektowe.-ĆWICZENIA:Projektowanie instalacji centralnego ogrzewania w budownictwie wielorodzinnym (dobór i rozmieszczenie grzejników, przewodów grzewczych, kotłowni lub wymiennika ciepła, armatury). Praca z programem Audytor OZC i Audytor SET. 
</w:t>
                    <w:br/>
                    <w:t xml:space="preserve">Przygotowanie przykładowego projektu wentylacji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'W1']-Opracowanie przykładowego projektu z zakresu ogrzewnictwa i wentylacji dla wybranego obiektu budowlanego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Babiarz B., Szymański W.,  Wydawnictwo Politechnika Rzeszowska,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centralnego ogrzewania i wentylacji Poradnik dla projektantów i instalatorów.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Albers j, Dommel R, Nedo H,,  Wydawnictwa Naukowo Techniczne,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Wentylacja użytkowa poradnik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Szymański,T., Wasiluk W.,  I.P.P.U. MASTA Sp. z o.o.,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OGRZEWNICTWO, WENTYLACJA,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Krygier K., Klinke T., Sewerynik J,  Wydawnictwa Szkolne i Pedagogiczne WSiP,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Poradnik Ogrzewanie, klimatyzacja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Recknagel, Sprenger, Honmann, Schramek,  Omni Scala, 2004,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wentylacja i klimatyzacja oraz ogrzewnictwo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 podstawowych zasad dotyczących projektowania systemów wentylacji i układów grzewczych, podstawy obliczeń związanych z bilansami energetycznymi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Artur Mielcarek, artur.mielcarek@uwm.edu.pl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49N2-WZWO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Wybrane zagadnienia z wentylacji i ogrzewnictwa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Selected issues of ventilation and heating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26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24.00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24.00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50.00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50.00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1.04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0.96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