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49N2-IORW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Inżynieria ochrony i rekultywacji wód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Engeneering of Water Protection 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Wody powierzchniowe w Polsce. Potencjał gospodarczy i rekreacyjny a jakość wód. Eutrofizacja jezior - przyczyny i skutki. Układy termiczne i tlenowe w jeziorach. Zjawisko "zasilania wewnętrznego". Źródła zanieczyszczeń wód wód powierzchniowych (min. punktowe, obszarowe, rozproszone, liniowe, atmosferyczne). Metody i techniki ochrony wód przed dopływem zanieczyszczeń. Techniki ochronne w zlewniach i strefach ekotonowych. Metody rekultywacji zbiorników wodnych (min. selektywne odprowadzanie wód hypolimnionu, sztuczne napowietrzanie, inaktywacja fosforu, usuwanie osadów dennych, biomanipulacja). Podstawy założeń projektowych, etapy realizacji, zagrożenia.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przedmiotu jest zapoznanie studentów z zagadnieniami ochrony i rekultywacji jezior oraz przygotowanie do podejmowania decyzji w zakresie planowania rozwiązań dotyczących ochrony wód powierzchniowych przed zanieczyszczeniem. Ponadto nabycie umiejętności doboru odpowiednich technik rekultywacji do indywidualnych cech zbiorników wodnych.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multimedialną, wykład problemowy.-Wody powierzchniowe w Polsce. Potencjał gospodarczy i rekreacyjny a jakość wód. Eutrofizacja jezior - przyczyny i skutki. Układy termiczne i tlenowe w jeziorach. Zjawisko "zasilania wewnętrznego". Źródła zanieczyszczeń wód wód powierzchniowych (min. punktowe, obszarowe, rozproszone, liniowe, atmosferyczne). Metody i techniki ochrony wód przed dopływem zanieczyszczeń. Techniki ochronne w zlewniach i strefach ekotonowych. Metody rekultywacji zbiorników wodnych (min. selektywne odprowadzanie wód hypolimnionu, sztuczne napowietrzanie, inaktywacja fosforu, usuwanie osadów dennych, biomanipulacja). Podstawy założeń projektowych, etapy realizacji, zagrożenia.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projektowe-['W1', 'U1', 'K1']-Prezentacja multimedialna prezentująca metody obliczeniowe do koncepcji rekultywacji.-Przygotowanie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'K1']-Ćwiczenia audytoryjne.-Przygotowanie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'K1']-Pytania otwarte z treści przekazywanych na wykładach.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projektowe-(Projekt)-['W1', 'U1', 'K1']-Projekt koncepcyjny ochrony i rekultywacji jeziora.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pisemne)-['W1', 'U1', 'K1']-Pytania otwarte z treści przekazywanych na ćwiczeniach.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audytoryjne-(Prezentacja)-['W1', 'U1', 'K1']-Prezentacja założeń przygotowanego projektu ochrony i rekultywacji jeziora.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audytoryjne-(Projekt)-['W1', 'U1', 'K1']-Projekt koncepcyjny ochrony i rekultywacji jeziora.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Jeziora, rekultywacja, przegląd metod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Lossow K., H. Gawrońska,  Przegląd Komunalny,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Restoration and management of lakes and reservoirs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Celem przedmiotu jest zapoznanie studentów z zagadnieniami ochrony i rekultywacji jezior oraz przygo,  CRC Press,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Limnologia fizyczna Polski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Choiński A,  Wyd. UAM,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Hydrobiologia – limnologia. Ekosystemy wód śródlądowych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Kajak Z.,  PWN Warszawa, 2001,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Hydrologia, Monitoring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procesów i zjawisk zachodzących w wodach powierzchniowych, podstawy hydrologii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Grochowska, jgroch@uwm.edu.pl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49N2-IORW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Inżynieria ochrony i rekultywacji wód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Engeneering of Water Protection 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