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49S2-CHSR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Chemistry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jednostki układu SI, sposoby ich przeliczania. Nietypowe jednostki stosowane w obliczeniach</w:t>
              <w:br/>
              <w:t xml:space="preserve">chemii środowiska. Sposoby wyrażania i przeliczania stężeń zanieczyszczeń gazowych i pyłowych w atmosferze. Sposoby wyrażania i przeliczania stężeń zanieczyszczeń odorotwórczych w gazach. Sposoby wyrażania i przeliczania stężeń w cieczach. Analiza skutków awarii przemysłowych w atmosferze, hydrosferze i litosferze.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Budowa i rola atmosfery. Reakcje zachodzące w atmosferze. Kwaśne deszcze, smog, substancje niszczące warstwę ozonową. Bilans cieplny Ziemi. Rola wody w przyrodzie. Formy występowania substancji organicznych i nieorganicznych w wodach naturalnych. Substancje chemiczne w środowisku – mikro- i makroelementy. Podstawowe zanieczyszczenia nieorganiczne i organiczne w środowisku. Krążenie pierwiastków chemicznych w środowisku.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na temat przemian chemicznych zachodzących w środowisku.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IT/ISG2A_U08+, IT/ISG2A_W01+,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K2_U06+, K2_W02+, K2_W06+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Przekazuje zasady zrównoważonego korzystania ze środowiska ograniczające wprowadzanie do środowiska substancji chemicznych.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przewidzieć skutki obecności w środowisku substancji szkodliwych i toksycznych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reakcje i procesy chemiczne zachodzące w atmosferze, litosferze, hydrosferze oraz losy pierwiastków i związków chemicznych w środowisku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problemy związane z rozprzestrzenianiem się zanieczyszczeń w środowisku oraz zna rozwiązania ograniczające emisję i rozprzestrzenianie się zanieczyszczeń w środowisku przyrodniczym.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'W2']-Ćwiczenia audytoryjne przedmiotowe: rozwiązywanie zadań, omówienie i dyskusja
</w:t>
                    <w:br/>
                    <w:t xml:space="preserve">prezentacji przygotowanych przez studentów-Podstawowe jednostki układu SI, sposoby ich przeliczania. Nietypowe jednostki stosowane w obliczeniach</w:t>
                    <w:br/>
                    <w:t xml:space="preserve">chemii środowiska. Sposoby wyrażania i przeliczania stężeń zanieczyszczeń gazowych i pyłowych w atmosferze. Sposoby wyrażania i przeliczania stężeń zanieczyszczeń odorotwórczych w gazach. Sposoby wyrażania i przeliczania stężeń w cieczach. Analiza skutków awarii przemysłowych w atmosferze, hydrosferze i litosferze.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'W2']-Wykład - informacyjny z prezentacją-Budowa i rola atmosfery. Reakcje zachodzące w atmosferze. Kwaśne deszcze, smog, substancje niszczące warstwę ozonową. Bilans cieplny Ziemi. Rola wody w przyrodzie. Formy występowania substancji organicznych i nieorganicznych w wodach naturalnych. Substancje chemiczne w środowisku – mikro- i makroelementy. Podstawowe zanieczyszczenia nieorganiczne i organiczne w środowisku. Krążenie pierwiastków chemicznych w środowisku.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ustne)-['K1', 'U1', 'W1', 'W2']-Student losuje trzy zagadnienia. Zaliczenie wymaga udzielenia odpowiedzi na min. 50%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audytoryjne-(Prezentacja)-['K1', 'U1', 'W1', 'W2']-Przygotowanie i wygłoszenie prezentacji na temat zanieczyszczeń atmosfery, hydrosfery lub litosfery w oparciu o konkretne przykłady (np. awarie przemysłowe, niewłaściwą gospodarkę itp.)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audytoryjne-(Ocena pracy i wspólpracy w grupie)-['K1', 'U1', 'W1', 'W2']-Ocena pracy na ćwiczeniach.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ustny)-['K1', 'U1', 'W1', 'W2']-Student losuje trzy zagadnienia. Zaliczenie wymaga udzielenia odpowiedzi na min. 50% pytań.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chemii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Andrews J., Brimblecombe P., Jickelis T.D., Liss P.S.,  PWN,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VanLoon Gary W., Duffy Stephen J.,  PWN,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Naumczyk  J.,  PWN,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Chemiczne podstawy zanieczyszczania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Alloway B. J., Ayres D. C,  PWN, 1999,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Fizykochemiczne metody kontroli zanieczyszczeń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Namieśnik J., Jamrógiewicz Z.,  WNT,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Atmosfera, klimat, ekoklimat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Kożuchowski. K., 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przyrodnicze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chemia, fizyka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wykonywania obliczeń matematycznych, w tym rachunek różniczkowy. Znajomość podstawowych praw chemicznych i fizycznych, umiejętność wykonywania obliczeń chemicznych.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Izabela Wysocka, iwysocka@uwm.edu.pl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49S2-CHSR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Chemistry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i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