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49S2-TGE</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Techniques of genetic engineering</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2020L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3.00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Introduction to genetic engineering and molecular biology of microorganisms. The basic tools of genetic engineering. Molecular methods (RISA, DGGE, T-RFLP, Metagenomics) of microbial diversity analysis. Indices of biodiversity. Methods of bacterial activity measurement (mRNA and bioreporter strains). Microbial activity during bioremediation processes</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rPr>
                <w:sz w:val="24"/>
                <w:szCs w:val="24"/>
                <w:lang w:val="en-US"/>
              </w:rPr>
            </w:pPr>
            <w:r>
              <w:rPr>
                <w:b/>
                <w:bCs/>
                <w:sz w:val="24"/>
                <w:szCs w:val="24"/>
                <w:lang w:val="en-US"/>
              </w:rPr>
              <w:t xml:space="preserve">Ćwiczenia laboratoryjne</w:t>
            </w:r>
          </w:p>
          <w:p>
            <w:pPr>
              <w:pStyle w:val="Normal"/>
              <w:spacing w:lineRule="auto" w:line="240" w:before="0" w:after="0"/>
              <w:rPr>
                <w:b w:val="false"/>
                <w:b w:val="false"/>
                <w:bCs w:val="false"/>
              </w:rPr>
            </w:pPr>
            <w:r>
              <w:rPr>
                <w:b w:val="false"/>
                <w:bCs w:val="false"/>
                <w:sz w:val="24"/>
                <w:szCs w:val="24"/>
                <w:lang w:val="en-US"/>
              </w:rPr>
              <w:t xml:space="preserve">ĆWICZENIA: DNA extraction from bacterial communities. Amplification and detection of catabolic genes fragment by PCR. Estimation of microbial community biodiversity using molecular approaches. Identification of bacterial genes using Blast. Bioinformatic analysis of DNA sequences. Plasmid DNA analysis. Genetic construct assembling.</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The primary goal of this course is to introduce the concepts and practice of genetic engineering, with emphasis on application of molecular techniques in environmental biotechnology</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IT/ISG2A_K06++, IT/ISG2A_K04++, IT/ISG2A_K03++, IT/ISG2A_K02++, IT/ISG2A_U10++, IT/ISG2A_U01+, IT/ISG2A_U19+, IT/ISG2A_U17+, IT/ISG2A_W03++</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K2_K01++, K2_U01+, K2_U14+, K2_W09++</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 will understand the potential risk of Genetically Modified Organisms application </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 should be aware of responsibility of Genetic Modified Organisms spread in environment</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 should acquire skills of DNA analysis, especially electrophoretic methods of DNA examination, gene fragments amplification using Polymerase Chain Reaction</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 should acquire ability to microbial diversity and genetic distance estimation on the base of DN fingerprints</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 will have knowledge concerning methods of analysis and recombination of DNA</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 will know molecular methods useful for the study of microbial diversity and activity</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Wykład-['K1', 'U1', 'W1', 'U2', 'W2']-information lecture-Introduction to genetic engineering and molecular biology of microorganisms. The basic tools of genetic engineering. Molecular methods (RISA, DGGE, T-RFLP, Metagenomics) of microbial diversity analysis. Indices of biodiversity. Methods of bacterial activity measurement (mRNA and bioreporter strains). Microbial activity during bioremediation processes</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 laboratoryjne-['W1', 'K2']-laboratory classes, laboratory classes with the use of a computer,-ĆWICZENIA: DNA extraction from bacterial communities. Amplification and detection of catabolic genes fragment by PCR. Estimation of microbial community biodiversity using molecular approaches. Identification of bacterial genes using Blast. Bioinformatic analysis of DNA sequences. Plasmid DNA analysis. Genetic construct assembling.</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Wykład-(Egzamin pisemny)-['K1', 'U1', 'K2', 'U2', 'W2']-written exam </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 laboratoryjne-(Raport)-['W1', 'U2']-written report</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187/2013  (Inżynieria środowiska),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A - przedmioty podstawowe</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Inżynieria, technika</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ANG</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Process Engineering and Environmental Protection - studia drugiego stopnia stacjonarne (z tokiem nauczania w języku angielskim)</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Process Engineering and Environmental Protection pierwszy rok semestr pierwszy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Drugiego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molecular genetics, microbiology</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brak</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Sławomir Ciesielski, slawomir.ciesielski@uwm.edu.pl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49S2-TGE</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Techniques of genetic engineering</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2020L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3.00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6 h</w:t>
            </w:r>
          </w:p>
        </w:tc>
      </w:tr>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 laboratoryjne</w:t>
            </w:r>
          </w:p>
        </w:tc>
        <w:tc>
          <w:tcPr>
            <w:tcW w:w="2605" w:type="dxa"/>
            <w:tcBorders>
              <w:top w:val="nil"/>
              <w:left w:val="nil"/>
              <w:bottom w:val="nil"/>
              <w:right w:val="nil"/>
            </w:tcBorders>
            <w:vAlign w:val="center"/>
          </w:tcPr>
          <w:p>
            <w:pPr>
              <w:pStyle w:val="Normal"/>
              <w:spacing w:lineRule="auto" w:line="240" w:before="0" w:after="0"/>
              <w:jc w:val="right"/>
              <w:rPr/>
            </w:pPr>
            <w:r>
              <w:rPr/>
              <w:t xml:space="preserve">24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4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34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egzaminu</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15.00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raportu</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11.00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ćwiczeń</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15.00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41.00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75.00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75.00</w:t>
      </w:r>
      <w:r>
        <w:rPr/>
        <w:t xml:space="preserve"> h :  25 h/ECTS = </w:t>
      </w:r>
      <w:r>
        <w:rPr>
          <w:rFonts w:eastAsia="Calibri" w:cs="" w:cstheme="minorBidi" w:eastAsiaTheme="minorHAnsi"/>
          <w:b/>
          <w:bCs/>
          <w:color w:val="auto"/>
          <w:kern w:val="0"/>
          <w:sz w:val="22"/>
          <w:szCs w:val="22"/>
          <w:lang w:val="pl-PL" w:eastAsia="en-US" w:bidi="ar-SA"/>
        </w:rPr>
        <w:t xml:space="preserve">3.00</w:t>
      </w:r>
      <w:r>
        <w:rPr/>
        <w:t xml:space="preserve"> ECTS </w:t>
      </w:r>
    </w:p>
    <w:p>
      <w:pPr>
        <w:pStyle w:val="Normal"/>
        <w:rPr>
          <w:b/>
          <w:b/>
          <w:bCs/>
        </w:rPr>
      </w:pPr>
      <w:r>
        <w:rPr/>
        <w:t xml:space="preserve">Średnio: 3.00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1.36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1.64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